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C2" w:rsidRDefault="000863C2" w:rsidP="000863C2">
      <w:pPr>
        <w:pBdr>
          <w:top w:val="single" w:sz="4" w:space="1" w:color="auto"/>
          <w:left w:val="single" w:sz="4" w:space="4" w:color="auto"/>
          <w:bottom w:val="single" w:sz="4" w:space="1" w:color="auto"/>
          <w:right w:val="single" w:sz="4" w:space="4" w:color="auto"/>
        </w:pBdr>
        <w:jc w:val="center"/>
        <w:rPr>
          <w:b/>
        </w:rPr>
      </w:pPr>
      <w:r>
        <w:rPr>
          <w:b/>
        </w:rPr>
        <w:t>Établissements domiciliés à Houdan</w:t>
      </w:r>
    </w:p>
    <w:p w:rsidR="000863C2" w:rsidRPr="000863C2" w:rsidRDefault="000863C2" w:rsidP="000863C2">
      <w:pPr>
        <w:pBdr>
          <w:top w:val="single" w:sz="4" w:space="1" w:color="auto"/>
          <w:left w:val="single" w:sz="4" w:space="4" w:color="auto"/>
          <w:bottom w:val="single" w:sz="4" w:space="1" w:color="auto"/>
          <w:right w:val="single" w:sz="4" w:space="4" w:color="auto"/>
        </w:pBdr>
        <w:jc w:val="center"/>
        <w:rPr>
          <w:b/>
        </w:rPr>
      </w:pPr>
      <w:r w:rsidRPr="000863C2">
        <w:rPr>
          <w:b/>
        </w:rPr>
        <w:t>Constitution du dossier : Pièces à fournir</w:t>
      </w:r>
    </w:p>
    <w:p w:rsidR="000863C2" w:rsidRDefault="000863C2" w:rsidP="000863C2">
      <w:pPr>
        <w:pBdr>
          <w:top w:val="single" w:sz="4" w:space="1" w:color="auto"/>
          <w:left w:val="single" w:sz="4" w:space="4" w:color="auto"/>
          <w:bottom w:val="single" w:sz="4" w:space="1" w:color="auto"/>
          <w:right w:val="single" w:sz="4" w:space="4" w:color="auto"/>
        </w:pBdr>
        <w:jc w:val="center"/>
        <w:rPr>
          <w:b/>
        </w:rPr>
      </w:pPr>
      <w:r w:rsidRPr="000863C2">
        <w:rPr>
          <w:b/>
        </w:rPr>
        <w:t>Dépôt du dossier en mairie avant le 26 mars impérativement</w:t>
      </w:r>
    </w:p>
    <w:p w:rsidR="000863C2" w:rsidRPr="00B40962" w:rsidRDefault="000863C2" w:rsidP="000863C2">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fr-FR"/>
        </w:rPr>
      </w:pPr>
      <w:bookmarkStart w:id="0" w:name="_GoBack"/>
      <w:bookmarkEnd w:id="0"/>
      <w:r>
        <w:rPr>
          <w:rFonts w:ascii="Calibri" w:eastAsia="Times New Roman" w:hAnsi="Calibri" w:cs="Calibri"/>
          <w:bCs/>
          <w:color w:val="000000"/>
          <w:sz w:val="24"/>
          <w:szCs w:val="24"/>
          <w:bdr w:val="none" w:sz="0" w:space="0" w:color="auto" w:frame="1"/>
          <w:shd w:val="clear" w:color="auto" w:fill="FFFFFF"/>
          <w:lang w:eastAsia="fr-FR"/>
        </w:rPr>
        <w:t>C</w:t>
      </w:r>
      <w:r w:rsidRPr="000C7B48">
        <w:rPr>
          <w:rFonts w:ascii="Calibri" w:eastAsia="Times New Roman" w:hAnsi="Calibri" w:cs="Calibri"/>
          <w:bCs/>
          <w:color w:val="000000"/>
          <w:sz w:val="24"/>
          <w:szCs w:val="24"/>
          <w:bdr w:val="none" w:sz="0" w:space="0" w:color="auto" w:frame="1"/>
          <w:shd w:val="clear" w:color="auto" w:fill="FFFFFF"/>
          <w:lang w:eastAsia="fr-FR"/>
        </w:rPr>
        <w:t xml:space="preserve">ode </w:t>
      </w:r>
      <w:proofErr w:type="spellStart"/>
      <w:r w:rsidRPr="000C7B48">
        <w:rPr>
          <w:rFonts w:ascii="Calibri" w:eastAsia="Times New Roman" w:hAnsi="Calibri" w:cs="Calibri"/>
          <w:bCs/>
          <w:color w:val="000000"/>
          <w:sz w:val="24"/>
          <w:szCs w:val="24"/>
          <w:bdr w:val="none" w:sz="0" w:space="0" w:color="auto" w:frame="1"/>
          <w:shd w:val="clear" w:color="auto" w:fill="FFFFFF"/>
          <w:lang w:eastAsia="fr-FR"/>
        </w:rPr>
        <w:t>Naf</w:t>
      </w:r>
      <w:proofErr w:type="spellEnd"/>
      <w:r w:rsidRPr="000C7B48">
        <w:rPr>
          <w:rFonts w:ascii="Calibri" w:eastAsia="Times New Roman" w:hAnsi="Calibri" w:cs="Calibri"/>
          <w:bCs/>
          <w:color w:val="000000"/>
          <w:sz w:val="24"/>
          <w:szCs w:val="24"/>
          <w:bdr w:val="none" w:sz="0" w:space="0" w:color="auto" w:frame="1"/>
          <w:shd w:val="clear" w:color="auto" w:fill="FFFFFF"/>
          <w:lang w:eastAsia="fr-FR"/>
        </w:rPr>
        <w:t xml:space="preserve"> </w:t>
      </w:r>
      <w:r>
        <w:rPr>
          <w:rFonts w:ascii="Calibri" w:eastAsia="Times New Roman" w:hAnsi="Calibri" w:cs="Calibri"/>
          <w:bCs/>
          <w:color w:val="000000"/>
          <w:sz w:val="24"/>
          <w:szCs w:val="24"/>
          <w:bdr w:val="none" w:sz="0" w:space="0" w:color="auto" w:frame="1"/>
          <w:shd w:val="clear" w:color="auto" w:fill="FFFFFF"/>
          <w:lang w:eastAsia="fr-FR"/>
        </w:rPr>
        <w:t xml:space="preserve">de l’établissement </w:t>
      </w:r>
      <w:r w:rsidRPr="000C7B48">
        <w:rPr>
          <w:rFonts w:ascii="Calibri" w:eastAsia="Times New Roman" w:hAnsi="Calibri" w:cs="Calibri"/>
          <w:bCs/>
          <w:color w:val="000000"/>
          <w:sz w:val="24"/>
          <w:szCs w:val="24"/>
          <w:bdr w:val="none" w:sz="0" w:space="0" w:color="auto" w:frame="1"/>
          <w:shd w:val="clear" w:color="auto" w:fill="FFFFFF"/>
          <w:lang w:eastAsia="fr-FR"/>
        </w:rPr>
        <w:t>à confirmer</w:t>
      </w:r>
    </w:p>
    <w:p w:rsidR="000863C2" w:rsidRPr="00B40962" w:rsidRDefault="000863C2" w:rsidP="000863C2">
      <w:pPr>
        <w:numPr>
          <w:ilvl w:val="0"/>
          <w:numId w:val="1"/>
        </w:numPr>
        <w:shd w:val="clear" w:color="auto" w:fill="FFFFFF"/>
        <w:spacing w:beforeAutospacing="1" w:after="0" w:afterAutospacing="1" w:line="240" w:lineRule="auto"/>
        <w:rPr>
          <w:rFonts w:ascii="Calibri" w:eastAsia="Times New Roman" w:hAnsi="Calibri" w:cs="Calibri"/>
          <w:i/>
          <w:color w:val="000000"/>
          <w:sz w:val="24"/>
          <w:szCs w:val="24"/>
          <w:lang w:eastAsia="fr-FR"/>
        </w:rPr>
      </w:pPr>
      <w:r>
        <w:rPr>
          <w:rFonts w:ascii="Calibri" w:eastAsia="Times New Roman" w:hAnsi="Calibri" w:cs="Calibri"/>
          <w:bCs/>
          <w:color w:val="000000"/>
          <w:sz w:val="24"/>
          <w:szCs w:val="24"/>
          <w:bdr w:val="none" w:sz="0" w:space="0" w:color="auto" w:frame="1"/>
          <w:shd w:val="clear" w:color="auto" w:fill="FFFFFF"/>
          <w:lang w:eastAsia="fr-FR"/>
        </w:rPr>
        <w:t>Une fiche de contact remplie afin de faciliter les échanges (</w:t>
      </w:r>
      <w:r w:rsidRPr="000C7B48">
        <w:rPr>
          <w:rFonts w:ascii="Calibri" w:eastAsia="Times New Roman" w:hAnsi="Calibri" w:cs="Calibri"/>
          <w:bCs/>
          <w:i/>
          <w:color w:val="000000"/>
          <w:sz w:val="24"/>
          <w:szCs w:val="24"/>
          <w:bdr w:val="none" w:sz="0" w:space="0" w:color="auto" w:frame="1"/>
          <w:shd w:val="clear" w:color="auto" w:fill="FFFFFF"/>
          <w:lang w:eastAsia="fr-FR"/>
        </w:rPr>
        <w:t>(document type fourni par la mairie)</w:t>
      </w:r>
      <w:r>
        <w:rPr>
          <w:rFonts w:ascii="Calibri" w:eastAsia="Times New Roman" w:hAnsi="Calibri" w:cs="Calibri"/>
          <w:bCs/>
          <w:i/>
          <w:color w:val="000000"/>
          <w:sz w:val="24"/>
          <w:szCs w:val="24"/>
          <w:bdr w:val="none" w:sz="0" w:space="0" w:color="auto" w:frame="1"/>
          <w:shd w:val="clear" w:color="auto" w:fill="FFFFFF"/>
          <w:lang w:eastAsia="fr-FR"/>
        </w:rPr>
        <w:t xml:space="preserve"> </w:t>
      </w:r>
      <w:r w:rsidRPr="00B40962">
        <w:rPr>
          <w:rFonts w:ascii="Calibri" w:eastAsia="Times New Roman" w:hAnsi="Calibri" w:cs="Calibri"/>
          <w:bCs/>
          <w:color w:val="000000"/>
          <w:sz w:val="24"/>
          <w:szCs w:val="24"/>
          <w:bdr w:val="none" w:sz="0" w:space="0" w:color="auto" w:frame="1"/>
          <w:shd w:val="clear" w:color="auto" w:fill="FFFFFF"/>
          <w:lang w:eastAsia="fr-FR"/>
        </w:rPr>
        <w:t>en cas de nécessité</w:t>
      </w:r>
    </w:p>
    <w:p w:rsidR="000863C2" w:rsidRPr="000C7B48" w:rsidRDefault="000863C2" w:rsidP="000863C2">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fr-FR"/>
        </w:rPr>
      </w:pPr>
      <w:r w:rsidRPr="007C13DB">
        <w:rPr>
          <w:rFonts w:ascii="Calibri" w:eastAsia="Times New Roman" w:hAnsi="Calibri" w:cs="Calibri"/>
          <w:bCs/>
          <w:color w:val="000000"/>
          <w:sz w:val="24"/>
          <w:szCs w:val="24"/>
          <w:bdr w:val="none" w:sz="0" w:space="0" w:color="auto" w:frame="1"/>
          <w:shd w:val="clear" w:color="auto" w:fill="FFFFFF"/>
          <w:lang w:eastAsia="fr-FR"/>
        </w:rPr>
        <w:t>Un chèque de 25 euros</w:t>
      </w:r>
      <w:r>
        <w:rPr>
          <w:rFonts w:ascii="Calibri" w:eastAsia="Times New Roman" w:hAnsi="Calibri" w:cs="Calibri"/>
          <w:b/>
          <w:bCs/>
          <w:color w:val="000000"/>
          <w:sz w:val="24"/>
          <w:szCs w:val="24"/>
          <w:bdr w:val="none" w:sz="0" w:space="0" w:color="auto" w:frame="1"/>
          <w:shd w:val="clear" w:color="auto" w:fill="FFFFFF"/>
          <w:lang w:eastAsia="fr-FR"/>
        </w:rPr>
        <w:t xml:space="preserve"> </w:t>
      </w:r>
      <w:r w:rsidRPr="000C7B48">
        <w:rPr>
          <w:rFonts w:ascii="Calibri" w:eastAsia="Times New Roman" w:hAnsi="Calibri" w:cs="Calibri"/>
          <w:bCs/>
          <w:color w:val="000000"/>
          <w:sz w:val="24"/>
          <w:szCs w:val="24"/>
          <w:bdr w:val="none" w:sz="0" w:space="0" w:color="auto" w:frame="1"/>
          <w:shd w:val="clear" w:color="auto" w:fill="FFFFFF"/>
          <w:lang w:eastAsia="fr-FR"/>
        </w:rPr>
        <w:t>(frais de participation de montage du dossier qui n’est débité que lorsq</w:t>
      </w:r>
      <w:r>
        <w:rPr>
          <w:rFonts w:ascii="Calibri" w:eastAsia="Times New Roman" w:hAnsi="Calibri" w:cs="Calibri"/>
          <w:bCs/>
          <w:color w:val="000000"/>
          <w:sz w:val="24"/>
          <w:szCs w:val="24"/>
          <w:bdr w:val="none" w:sz="0" w:space="0" w:color="auto" w:frame="1"/>
          <w:shd w:val="clear" w:color="auto" w:fill="FFFFFF"/>
          <w:lang w:eastAsia="fr-FR"/>
        </w:rPr>
        <w:t>ue/si vous recev</w:t>
      </w:r>
      <w:r w:rsidRPr="000C7B48">
        <w:rPr>
          <w:rFonts w:ascii="Calibri" w:eastAsia="Times New Roman" w:hAnsi="Calibri" w:cs="Calibri"/>
          <w:bCs/>
          <w:color w:val="000000"/>
          <w:sz w:val="24"/>
          <w:szCs w:val="24"/>
          <w:bdr w:val="none" w:sz="0" w:space="0" w:color="auto" w:frame="1"/>
          <w:shd w:val="clear" w:color="auto" w:fill="FFFFFF"/>
          <w:lang w:eastAsia="fr-FR"/>
        </w:rPr>
        <w:t>ez votre subvention)</w:t>
      </w:r>
    </w:p>
    <w:p w:rsidR="000863C2" w:rsidRPr="000C7B48" w:rsidRDefault="000863C2" w:rsidP="000863C2">
      <w:pPr>
        <w:numPr>
          <w:ilvl w:val="0"/>
          <w:numId w:val="1"/>
        </w:numPr>
        <w:shd w:val="clear" w:color="auto" w:fill="FFFFFF"/>
        <w:spacing w:beforeAutospacing="1" w:after="0" w:afterAutospacing="1" w:line="240" w:lineRule="auto"/>
        <w:rPr>
          <w:rFonts w:ascii="Calibri" w:eastAsia="Times New Roman" w:hAnsi="Calibri" w:cs="Calibri"/>
          <w:i/>
          <w:color w:val="000000"/>
          <w:sz w:val="24"/>
          <w:szCs w:val="24"/>
          <w:lang w:eastAsia="fr-FR"/>
        </w:rPr>
      </w:pPr>
      <w:r w:rsidRPr="007C13DB">
        <w:rPr>
          <w:rFonts w:ascii="Calibri" w:eastAsia="Times New Roman" w:hAnsi="Calibri" w:cs="Calibri"/>
          <w:bCs/>
          <w:color w:val="000000"/>
          <w:sz w:val="24"/>
          <w:szCs w:val="24"/>
          <w:bdr w:val="none" w:sz="0" w:space="0" w:color="auto" w:frame="1"/>
          <w:shd w:val="clear" w:color="auto" w:fill="FFFFFF"/>
          <w:lang w:eastAsia="fr-FR"/>
        </w:rPr>
        <w:t>L’accord signé pour participation aux frais de montage de dossier</w:t>
      </w:r>
      <w:r>
        <w:rPr>
          <w:rFonts w:ascii="Calibri" w:eastAsia="Times New Roman" w:hAnsi="Calibri" w:cs="Calibri"/>
          <w:b/>
          <w:bCs/>
          <w:color w:val="000000"/>
          <w:sz w:val="24"/>
          <w:szCs w:val="24"/>
          <w:bdr w:val="none" w:sz="0" w:space="0" w:color="auto" w:frame="1"/>
          <w:shd w:val="clear" w:color="auto" w:fill="FFFFFF"/>
          <w:lang w:eastAsia="fr-FR"/>
        </w:rPr>
        <w:t xml:space="preserve"> </w:t>
      </w:r>
      <w:r w:rsidRPr="000C7B48">
        <w:rPr>
          <w:rFonts w:ascii="Calibri" w:eastAsia="Times New Roman" w:hAnsi="Calibri" w:cs="Calibri"/>
          <w:bCs/>
          <w:i/>
          <w:color w:val="000000"/>
          <w:sz w:val="24"/>
          <w:szCs w:val="24"/>
          <w:bdr w:val="none" w:sz="0" w:space="0" w:color="auto" w:frame="1"/>
          <w:shd w:val="clear" w:color="auto" w:fill="FFFFFF"/>
          <w:lang w:eastAsia="fr-FR"/>
        </w:rPr>
        <w:t>(document type fourni par la mairie)</w:t>
      </w:r>
    </w:p>
    <w:p w:rsidR="000863C2" w:rsidRPr="00145C89" w:rsidRDefault="000863C2" w:rsidP="000863C2">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fr-FR"/>
        </w:rPr>
      </w:pPr>
      <w:r>
        <w:rPr>
          <w:rFonts w:ascii="Calibri" w:eastAsia="Times New Roman" w:hAnsi="Calibri" w:cs="Calibri"/>
          <w:color w:val="000000"/>
          <w:sz w:val="24"/>
          <w:szCs w:val="24"/>
          <w:bdr w:val="none" w:sz="0" w:space="0" w:color="auto" w:frame="1"/>
          <w:lang w:eastAsia="fr-FR"/>
        </w:rPr>
        <w:t>C</w:t>
      </w:r>
      <w:r w:rsidRPr="00145C89">
        <w:rPr>
          <w:rFonts w:ascii="Calibri" w:eastAsia="Times New Roman" w:hAnsi="Calibri" w:cs="Calibri"/>
          <w:color w:val="000000"/>
          <w:sz w:val="24"/>
          <w:szCs w:val="24"/>
          <w:bdr w:val="none" w:sz="0" w:space="0" w:color="auto" w:frame="1"/>
          <w:lang w:eastAsia="fr-FR"/>
        </w:rPr>
        <w:t>ourrier signé de l’artisan/commerçant sollicitant un financement au titre du dispositif d’aide exceptionnelle communale aux commerçants et artisans </w:t>
      </w:r>
      <w:r w:rsidRPr="000C7B48">
        <w:rPr>
          <w:rFonts w:ascii="Calibri" w:eastAsia="Times New Roman" w:hAnsi="Calibri" w:cs="Calibri"/>
          <w:i/>
          <w:color w:val="000000"/>
          <w:sz w:val="24"/>
          <w:szCs w:val="24"/>
          <w:bdr w:val="none" w:sz="0" w:space="0" w:color="auto" w:frame="1"/>
          <w:lang w:eastAsia="fr-FR"/>
        </w:rPr>
        <w:t>(document type fourni par la mairie)</w:t>
      </w:r>
    </w:p>
    <w:p w:rsidR="000863C2" w:rsidRPr="00145C89" w:rsidRDefault="000863C2" w:rsidP="000863C2">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fr-FR"/>
        </w:rPr>
      </w:pPr>
      <w:r>
        <w:rPr>
          <w:rFonts w:ascii="Calibri" w:eastAsia="Times New Roman" w:hAnsi="Calibri" w:cs="Calibri"/>
          <w:color w:val="000000"/>
          <w:sz w:val="24"/>
          <w:szCs w:val="24"/>
          <w:bdr w:val="none" w:sz="0" w:space="0" w:color="auto" w:frame="1"/>
          <w:lang w:eastAsia="fr-FR"/>
        </w:rPr>
        <w:t>A</w:t>
      </w:r>
      <w:r w:rsidRPr="00145C89">
        <w:rPr>
          <w:rFonts w:ascii="Calibri" w:eastAsia="Times New Roman" w:hAnsi="Calibri" w:cs="Calibri"/>
          <w:color w:val="000000"/>
          <w:sz w:val="24"/>
          <w:szCs w:val="24"/>
          <w:bdr w:val="none" w:sz="0" w:space="0" w:color="auto" w:frame="1"/>
          <w:lang w:eastAsia="fr-FR"/>
        </w:rPr>
        <w:t>ttestation de domiciliation de l’établissement sollicitant le financement </w:t>
      </w:r>
      <w:r>
        <w:rPr>
          <w:rFonts w:ascii="Calibri" w:eastAsia="Times New Roman" w:hAnsi="Calibri" w:cs="Calibri"/>
          <w:color w:val="000000"/>
          <w:sz w:val="24"/>
          <w:szCs w:val="24"/>
          <w:bdr w:val="none" w:sz="0" w:space="0" w:color="auto" w:frame="1"/>
          <w:lang w:eastAsia="fr-FR"/>
        </w:rPr>
        <w:t>(modèle type ou facture téléphone, EDF etc…)</w:t>
      </w:r>
    </w:p>
    <w:p w:rsidR="000863C2" w:rsidRPr="00145C89" w:rsidRDefault="000863C2" w:rsidP="000863C2">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fr-FR"/>
        </w:rPr>
      </w:pPr>
      <w:r>
        <w:rPr>
          <w:rFonts w:ascii="Calibri" w:eastAsia="Times New Roman" w:hAnsi="Calibri" w:cs="Calibri"/>
          <w:color w:val="000000"/>
          <w:sz w:val="24"/>
          <w:szCs w:val="24"/>
          <w:bdr w:val="none" w:sz="0" w:space="0" w:color="auto" w:frame="1"/>
          <w:lang w:eastAsia="fr-FR"/>
        </w:rPr>
        <w:t>E</w:t>
      </w:r>
      <w:r w:rsidRPr="00145C89">
        <w:rPr>
          <w:rFonts w:ascii="Calibri" w:eastAsia="Times New Roman" w:hAnsi="Calibri" w:cs="Calibri"/>
          <w:color w:val="000000"/>
          <w:sz w:val="24"/>
          <w:szCs w:val="24"/>
          <w:bdr w:val="none" w:sz="0" w:space="0" w:color="auto" w:frame="1"/>
          <w:lang w:eastAsia="fr-FR"/>
        </w:rPr>
        <w:t>xtrait k bis </w:t>
      </w:r>
      <w:r>
        <w:rPr>
          <w:rFonts w:ascii="Calibri" w:eastAsia="Times New Roman" w:hAnsi="Calibri" w:cs="Calibri"/>
          <w:color w:val="000000"/>
          <w:sz w:val="24"/>
          <w:szCs w:val="24"/>
          <w:bdr w:val="none" w:sz="0" w:space="0" w:color="auto" w:frame="1"/>
          <w:lang w:eastAsia="fr-FR"/>
        </w:rPr>
        <w:t>ou extrait D1 (inscrit au répertoire des métiers)</w:t>
      </w:r>
    </w:p>
    <w:p w:rsidR="000863C2" w:rsidRPr="00145C89" w:rsidRDefault="000863C2" w:rsidP="000863C2">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fr-FR"/>
        </w:rPr>
      </w:pPr>
      <w:r>
        <w:rPr>
          <w:rFonts w:ascii="Calibri" w:eastAsia="Times New Roman" w:hAnsi="Calibri" w:cs="Calibri"/>
          <w:color w:val="000000"/>
          <w:sz w:val="24"/>
          <w:szCs w:val="24"/>
          <w:bdr w:val="none" w:sz="0" w:space="0" w:color="auto" w:frame="1"/>
          <w:lang w:eastAsia="fr-FR"/>
        </w:rPr>
        <w:t>R</w:t>
      </w:r>
      <w:r w:rsidRPr="00145C89">
        <w:rPr>
          <w:rFonts w:ascii="Calibri" w:eastAsia="Times New Roman" w:hAnsi="Calibri" w:cs="Calibri"/>
          <w:color w:val="000000"/>
          <w:sz w:val="24"/>
          <w:szCs w:val="24"/>
          <w:bdr w:val="none" w:sz="0" w:space="0" w:color="auto" w:frame="1"/>
          <w:lang w:eastAsia="fr-FR"/>
        </w:rPr>
        <w:t>ésultat de recherche en matière de procédure collective</w:t>
      </w:r>
      <w:r>
        <w:rPr>
          <w:rFonts w:ascii="Calibri" w:eastAsia="Times New Roman" w:hAnsi="Calibri" w:cs="Calibri"/>
          <w:color w:val="000000"/>
          <w:sz w:val="24"/>
          <w:szCs w:val="24"/>
          <w:bdr w:val="none" w:sz="0" w:space="0" w:color="auto" w:frame="1"/>
          <w:lang w:eastAsia="fr-FR"/>
        </w:rPr>
        <w:t> :</w:t>
      </w:r>
    </w:p>
    <w:p w:rsidR="000863C2" w:rsidRPr="00145C89" w:rsidRDefault="000863C2" w:rsidP="000863C2">
      <w:pPr>
        <w:shd w:val="clear" w:color="auto" w:fill="FFFFFF"/>
        <w:spacing w:beforeAutospacing="1" w:after="0" w:afterAutospacing="1" w:line="240" w:lineRule="auto"/>
        <w:ind w:left="720"/>
        <w:rPr>
          <w:rFonts w:ascii="Calibri" w:eastAsia="Times New Roman" w:hAnsi="Calibri" w:cs="Calibri"/>
          <w:color w:val="000000"/>
          <w:sz w:val="24"/>
          <w:szCs w:val="24"/>
          <w:lang w:eastAsia="fr-FR"/>
        </w:rPr>
      </w:pPr>
      <w:hyperlink r:id="rId5" w:tgtFrame="_blank" w:history="1">
        <w:r w:rsidRPr="00145C89">
          <w:rPr>
            <w:rFonts w:ascii="Garamond" w:eastAsia="Times New Roman" w:hAnsi="Garamond" w:cs="Calibri"/>
            <w:color w:val="954F72"/>
            <w:sz w:val="23"/>
            <w:szCs w:val="23"/>
            <w:u w:val="single"/>
            <w:bdr w:val="none" w:sz="0" w:space="0" w:color="auto" w:frame="1"/>
            <w:lang w:eastAsia="fr-FR"/>
          </w:rPr>
          <w:t>https://www.infogreffe.fr/documents-officiels/procedure-de-sauvegarde.html</w:t>
        </w:r>
      </w:hyperlink>
      <w:r w:rsidRPr="00145C89">
        <w:rPr>
          <w:rFonts w:ascii="Calibri" w:eastAsia="Times New Roman" w:hAnsi="Calibri" w:cs="Calibri"/>
          <w:color w:val="201F1E"/>
          <w:bdr w:val="none" w:sz="0" w:space="0" w:color="auto" w:frame="1"/>
          <w:lang w:eastAsia="fr-FR"/>
        </w:rPr>
        <w:t> </w:t>
      </w:r>
    </w:p>
    <w:p w:rsidR="000863C2" w:rsidRPr="00145C89" w:rsidRDefault="000863C2" w:rsidP="000863C2">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fr-FR"/>
        </w:rPr>
      </w:pPr>
      <w:r>
        <w:rPr>
          <w:rFonts w:ascii="Calibri" w:eastAsia="Times New Roman" w:hAnsi="Calibri" w:cs="Calibri"/>
          <w:color w:val="000000"/>
          <w:sz w:val="24"/>
          <w:szCs w:val="24"/>
          <w:bdr w:val="none" w:sz="0" w:space="0" w:color="auto" w:frame="1"/>
          <w:lang w:eastAsia="fr-FR"/>
        </w:rPr>
        <w:t>H</w:t>
      </w:r>
      <w:r w:rsidRPr="00145C89">
        <w:rPr>
          <w:rFonts w:ascii="Calibri" w:eastAsia="Times New Roman" w:hAnsi="Calibri" w:cs="Calibri"/>
          <w:color w:val="000000"/>
          <w:sz w:val="24"/>
          <w:szCs w:val="24"/>
          <w:bdr w:val="none" w:sz="0" w:space="0" w:color="auto" w:frame="1"/>
          <w:lang w:eastAsia="fr-FR"/>
        </w:rPr>
        <w:t>istorique des inscriptions modificatives au RCS </w:t>
      </w:r>
    </w:p>
    <w:p w:rsidR="000863C2" w:rsidRPr="00145C89" w:rsidRDefault="000863C2" w:rsidP="000863C2">
      <w:pPr>
        <w:shd w:val="clear" w:color="auto" w:fill="FFFFFF"/>
        <w:spacing w:beforeAutospacing="1" w:after="0" w:afterAutospacing="1" w:line="240" w:lineRule="auto"/>
        <w:ind w:left="720"/>
        <w:rPr>
          <w:rFonts w:ascii="Calibri" w:eastAsia="Times New Roman" w:hAnsi="Calibri" w:cs="Calibri"/>
          <w:color w:val="000000"/>
          <w:sz w:val="24"/>
          <w:szCs w:val="24"/>
          <w:lang w:eastAsia="fr-FR"/>
        </w:rPr>
      </w:pPr>
      <w:hyperlink r:id="rId6" w:tgtFrame="_blank" w:history="1">
        <w:r w:rsidRPr="00145C89">
          <w:rPr>
            <w:rFonts w:ascii="Garamond" w:eastAsia="Times New Roman" w:hAnsi="Garamond" w:cs="Calibri"/>
            <w:color w:val="954F72"/>
            <w:sz w:val="23"/>
            <w:szCs w:val="23"/>
            <w:u w:val="single"/>
            <w:bdr w:val="none" w:sz="0" w:space="0" w:color="auto" w:frame="1"/>
            <w:lang w:eastAsia="fr-FR"/>
          </w:rPr>
          <w:t>https://www.infogreffe.fr/documents-officiels/historique-des-modifications.html</w:t>
        </w:r>
      </w:hyperlink>
      <w:r w:rsidRPr="00145C89">
        <w:rPr>
          <w:rFonts w:ascii="Calibri" w:eastAsia="Times New Roman" w:hAnsi="Calibri" w:cs="Calibri"/>
          <w:color w:val="201F1E"/>
          <w:bdr w:val="none" w:sz="0" w:space="0" w:color="auto" w:frame="1"/>
          <w:lang w:eastAsia="fr-FR"/>
        </w:rPr>
        <w:t> </w:t>
      </w:r>
    </w:p>
    <w:p w:rsidR="000863C2" w:rsidRPr="00A81E0C" w:rsidRDefault="000863C2" w:rsidP="000863C2">
      <w:pPr>
        <w:pStyle w:val="Paragraphedeliste"/>
        <w:numPr>
          <w:ilvl w:val="0"/>
          <w:numId w:val="1"/>
        </w:numPr>
        <w:shd w:val="clear" w:color="auto" w:fill="FFFFFF"/>
        <w:spacing w:beforeAutospacing="1" w:after="0" w:afterAutospacing="1" w:line="240" w:lineRule="auto"/>
        <w:jc w:val="both"/>
        <w:rPr>
          <w:rFonts w:ascii="Calibri" w:eastAsia="Times New Roman" w:hAnsi="Calibri" w:cs="Calibri"/>
          <w:color w:val="000000"/>
          <w:sz w:val="24"/>
          <w:szCs w:val="24"/>
          <w:lang w:eastAsia="fr-FR"/>
        </w:rPr>
      </w:pPr>
      <w:r>
        <w:t>Demandes / quittances de loyers ou avis d’échéance d’emprunt immobilier dus au titre de la période concernée par l’aide : (Octobre à décembre ou octobre à janvier selon le cas)</w:t>
      </w:r>
    </w:p>
    <w:p w:rsidR="000863C2" w:rsidRPr="00A81E0C" w:rsidRDefault="000863C2" w:rsidP="000863C2">
      <w:pPr>
        <w:pStyle w:val="Paragraphedeliste"/>
        <w:numPr>
          <w:ilvl w:val="0"/>
          <w:numId w:val="1"/>
        </w:numPr>
        <w:shd w:val="clear" w:color="auto" w:fill="FFFFFF"/>
        <w:spacing w:beforeAutospacing="1" w:after="0" w:afterAutospacing="1" w:line="240" w:lineRule="auto"/>
        <w:jc w:val="both"/>
        <w:rPr>
          <w:rFonts w:ascii="Calibri" w:eastAsia="Times New Roman" w:hAnsi="Calibri" w:cs="Calibri"/>
          <w:color w:val="000000"/>
          <w:sz w:val="24"/>
          <w:szCs w:val="24"/>
          <w:lang w:eastAsia="fr-FR"/>
        </w:rPr>
      </w:pPr>
      <w:r w:rsidRPr="00A81E0C">
        <w:rPr>
          <w:rFonts w:ascii="Calibri" w:eastAsia="Times New Roman" w:hAnsi="Calibri" w:cs="Calibri"/>
          <w:color w:val="000000"/>
          <w:sz w:val="24"/>
          <w:szCs w:val="24"/>
          <w:bdr w:val="none" w:sz="0" w:space="0" w:color="auto" w:frame="1"/>
          <w:lang w:eastAsia="fr-FR"/>
        </w:rPr>
        <w:t>Un Relevé d’Identité Bancaire (pour le versement de la subvention)</w:t>
      </w:r>
    </w:p>
    <w:p w:rsidR="000863C2" w:rsidRPr="00743544" w:rsidRDefault="000863C2" w:rsidP="000863C2">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fr-FR"/>
        </w:rPr>
      </w:pPr>
      <w:r w:rsidRPr="007C13DB">
        <w:rPr>
          <w:rFonts w:ascii="Calibri" w:eastAsia="Times New Roman" w:hAnsi="Calibri" w:cs="Calibri"/>
          <w:b/>
          <w:bCs/>
          <w:color w:val="000000"/>
          <w:sz w:val="24"/>
          <w:szCs w:val="24"/>
          <w:bdr w:val="none" w:sz="0" w:space="0" w:color="auto" w:frame="1"/>
          <w:shd w:val="clear" w:color="auto" w:fill="FFFFFF"/>
          <w:lang w:eastAsia="fr-FR"/>
        </w:rPr>
        <w:t>Pour les cas n°3 uniquement</w:t>
      </w:r>
      <w:r>
        <w:rPr>
          <w:rFonts w:ascii="Calibri" w:eastAsia="Times New Roman" w:hAnsi="Calibri" w:cs="Calibri"/>
          <w:bCs/>
          <w:color w:val="000000"/>
          <w:sz w:val="24"/>
          <w:szCs w:val="24"/>
          <w:bdr w:val="none" w:sz="0" w:space="0" w:color="auto" w:frame="1"/>
          <w:shd w:val="clear" w:color="auto" w:fill="FFFFFF"/>
          <w:lang w:eastAsia="fr-FR"/>
        </w:rPr>
        <w:t> : attestation confirmant une gestion privée des activités</w:t>
      </w:r>
    </w:p>
    <w:p w:rsidR="000863C2" w:rsidRDefault="000863C2" w:rsidP="000863C2">
      <w:pPr>
        <w:shd w:val="clear" w:color="auto" w:fill="FFFFFF"/>
        <w:spacing w:beforeAutospacing="1" w:after="0" w:afterAutospacing="1" w:line="240" w:lineRule="auto"/>
        <w:jc w:val="both"/>
        <w:rPr>
          <w:rFonts w:ascii="Calibri" w:eastAsia="Times New Roman" w:hAnsi="Calibri" w:cs="Calibri"/>
          <w:color w:val="000000"/>
          <w:sz w:val="24"/>
          <w:szCs w:val="24"/>
          <w:lang w:eastAsia="fr-FR"/>
        </w:rPr>
      </w:pPr>
      <w:r>
        <w:rPr>
          <w:rFonts w:ascii="Calibri" w:eastAsia="Times New Roman" w:hAnsi="Calibri" w:cs="Calibri"/>
          <w:b/>
          <w:bCs/>
          <w:color w:val="000000"/>
          <w:sz w:val="24"/>
          <w:szCs w:val="24"/>
          <w:bdr w:val="none" w:sz="0" w:space="0" w:color="auto" w:frame="1"/>
          <w:shd w:val="clear" w:color="auto" w:fill="FFFFFF"/>
          <w:lang w:eastAsia="fr-FR"/>
        </w:rPr>
        <w:t>Les dépôts de dossier de demande de subvention au titre du dispositif départemental d’aide d’urgence (phase 2) aux commerces et artisans doivent être déposés en mairie, complets, avant la date indiquée afin d’en permettre la vérification et l’éligibilité avant transmission au Département</w:t>
      </w:r>
      <w:r w:rsidRPr="00743544">
        <w:rPr>
          <w:rFonts w:ascii="Calibri" w:eastAsia="Times New Roman" w:hAnsi="Calibri" w:cs="Calibri"/>
          <w:color w:val="000000"/>
          <w:sz w:val="24"/>
          <w:szCs w:val="24"/>
          <w:lang w:eastAsia="fr-FR"/>
        </w:rPr>
        <w:t>.</w:t>
      </w:r>
      <w:r>
        <w:rPr>
          <w:rFonts w:ascii="Calibri" w:eastAsia="Times New Roman" w:hAnsi="Calibri" w:cs="Calibri"/>
          <w:color w:val="000000"/>
          <w:sz w:val="24"/>
          <w:szCs w:val="24"/>
          <w:lang w:eastAsia="fr-FR"/>
        </w:rPr>
        <w:t xml:space="preserve"> Aucun dossier incomplet ou non éligible ne sera transmis au Département.</w:t>
      </w:r>
    </w:p>
    <w:p w:rsidR="000863C2" w:rsidRDefault="000863C2" w:rsidP="000863C2">
      <w:pPr>
        <w:pBdr>
          <w:top w:val="single" w:sz="4" w:space="1" w:color="auto"/>
          <w:left w:val="single" w:sz="4" w:space="4" w:color="auto"/>
          <w:bottom w:val="single" w:sz="4" w:space="1" w:color="auto"/>
          <w:right w:val="single" w:sz="4" w:space="4" w:color="auto"/>
        </w:pBdr>
        <w:shd w:val="clear" w:color="auto" w:fill="FFFFFF"/>
        <w:spacing w:beforeAutospacing="1" w:after="0" w:afterAutospacing="1" w:line="240" w:lineRule="auto"/>
        <w:jc w:val="center"/>
        <w:rPr>
          <w:rFonts w:ascii="Calibri" w:eastAsia="Times New Roman" w:hAnsi="Calibri" w:cs="Calibri"/>
          <w:bCs/>
          <w:color w:val="000000"/>
          <w:sz w:val="24"/>
          <w:szCs w:val="24"/>
          <w:bdr w:val="none" w:sz="0" w:space="0" w:color="auto" w:frame="1"/>
          <w:shd w:val="clear" w:color="auto" w:fill="FFFFFF"/>
          <w:lang w:eastAsia="fr-FR"/>
        </w:rPr>
      </w:pPr>
      <w:r w:rsidRPr="007C13DB">
        <w:rPr>
          <w:rFonts w:ascii="Calibri" w:eastAsia="Times New Roman" w:hAnsi="Calibri" w:cs="Calibri"/>
          <w:bCs/>
          <w:color w:val="000000"/>
          <w:sz w:val="24"/>
          <w:szCs w:val="24"/>
          <w:bdr w:val="none" w:sz="0" w:space="0" w:color="auto" w:frame="1"/>
          <w:shd w:val="clear" w:color="auto" w:fill="FFFFFF"/>
          <w:lang w:eastAsia="fr-FR"/>
        </w:rPr>
        <w:t xml:space="preserve">Vous devez vous rapprocher de la mairie, </w:t>
      </w:r>
      <w:r>
        <w:rPr>
          <w:rFonts w:ascii="Calibri" w:eastAsia="Times New Roman" w:hAnsi="Calibri" w:cs="Calibri"/>
          <w:bCs/>
          <w:color w:val="000000"/>
          <w:sz w:val="24"/>
          <w:szCs w:val="24"/>
          <w:bdr w:val="none" w:sz="0" w:space="0" w:color="auto" w:frame="1"/>
          <w:shd w:val="clear" w:color="auto" w:fill="FFFFFF"/>
          <w:lang w:eastAsia="fr-FR"/>
        </w:rPr>
        <w:t xml:space="preserve">aux </w:t>
      </w:r>
      <w:r w:rsidRPr="007C13DB">
        <w:rPr>
          <w:rFonts w:ascii="Calibri" w:eastAsia="Times New Roman" w:hAnsi="Calibri" w:cs="Calibri"/>
          <w:bCs/>
          <w:color w:val="000000"/>
          <w:sz w:val="24"/>
          <w:szCs w:val="24"/>
          <w:bdr w:val="none" w:sz="0" w:space="0" w:color="auto" w:frame="1"/>
          <w:shd w:val="clear" w:color="auto" w:fill="FFFFFF"/>
          <w:lang w:eastAsia="fr-FR"/>
        </w:rPr>
        <w:t>Service Commerce ou Communication</w:t>
      </w:r>
      <w:r>
        <w:rPr>
          <w:rFonts w:ascii="Calibri" w:eastAsia="Times New Roman" w:hAnsi="Calibri" w:cs="Calibri"/>
          <w:bCs/>
          <w:color w:val="000000"/>
          <w:sz w:val="24"/>
          <w:szCs w:val="24"/>
          <w:bdr w:val="none" w:sz="0" w:space="0" w:color="auto" w:frame="1"/>
          <w:shd w:val="clear" w:color="auto" w:fill="FFFFFF"/>
          <w:lang w:eastAsia="fr-FR"/>
        </w:rPr>
        <w:t xml:space="preserve"> pour toute question ou demande de précision. Vous pouvez poser vos questions ou demander les formulaires types par mail à :</w:t>
      </w:r>
    </w:p>
    <w:p w:rsidR="000863C2" w:rsidRDefault="000863C2" w:rsidP="000863C2">
      <w:pPr>
        <w:pStyle w:val="Sansinterligne"/>
        <w:pBdr>
          <w:top w:val="single" w:sz="4" w:space="1" w:color="auto"/>
          <w:left w:val="single" w:sz="4" w:space="4" w:color="auto"/>
          <w:bottom w:val="single" w:sz="4" w:space="1" w:color="auto"/>
          <w:right w:val="single" w:sz="4" w:space="4" w:color="auto"/>
        </w:pBdr>
        <w:jc w:val="center"/>
        <w:rPr>
          <w:bdr w:val="none" w:sz="0" w:space="0" w:color="auto" w:frame="1"/>
          <w:shd w:val="clear" w:color="auto" w:fill="FFFFFF"/>
          <w:lang w:eastAsia="fr-FR"/>
        </w:rPr>
      </w:pPr>
      <w:r>
        <w:rPr>
          <w:bdr w:val="none" w:sz="0" w:space="0" w:color="auto" w:frame="1"/>
          <w:shd w:val="clear" w:color="auto" w:fill="FFFFFF"/>
          <w:lang w:eastAsia="fr-FR"/>
        </w:rPr>
        <w:t xml:space="preserve">Mme Cassandre ROBERT : Service Commerce, </w:t>
      </w:r>
      <w:hyperlink r:id="rId7" w:history="1">
        <w:r w:rsidRPr="00F73BD4">
          <w:rPr>
            <w:rStyle w:val="Lienhypertexte"/>
            <w:rFonts w:ascii="Calibri" w:eastAsia="Times New Roman" w:hAnsi="Calibri" w:cs="Calibri"/>
            <w:bCs/>
            <w:sz w:val="24"/>
            <w:szCs w:val="24"/>
            <w:bdr w:val="none" w:sz="0" w:space="0" w:color="auto" w:frame="1"/>
            <w:shd w:val="clear" w:color="auto" w:fill="FFFFFF"/>
            <w:lang w:eastAsia="fr-FR"/>
          </w:rPr>
          <w:t>commerce@villehoudan.fr</w:t>
        </w:r>
      </w:hyperlink>
    </w:p>
    <w:p w:rsidR="000863C2" w:rsidRDefault="000863C2" w:rsidP="000863C2">
      <w:pPr>
        <w:pStyle w:val="Sansinterligne"/>
        <w:pBdr>
          <w:top w:val="single" w:sz="4" w:space="1" w:color="auto"/>
          <w:left w:val="single" w:sz="4" w:space="4" w:color="auto"/>
          <w:bottom w:val="single" w:sz="4" w:space="1" w:color="auto"/>
          <w:right w:val="single" w:sz="4" w:space="4" w:color="auto"/>
        </w:pBdr>
        <w:jc w:val="center"/>
        <w:rPr>
          <w:bdr w:val="none" w:sz="0" w:space="0" w:color="auto" w:frame="1"/>
          <w:shd w:val="clear" w:color="auto" w:fill="FFFFFF"/>
          <w:lang w:eastAsia="fr-FR"/>
        </w:rPr>
      </w:pPr>
      <w:r>
        <w:rPr>
          <w:bdr w:val="none" w:sz="0" w:space="0" w:color="auto" w:frame="1"/>
          <w:shd w:val="clear" w:color="auto" w:fill="FFFFFF"/>
          <w:lang w:eastAsia="fr-FR"/>
        </w:rPr>
        <w:t xml:space="preserve">Mme Isabelle SIMÉON : Service Communication </w:t>
      </w:r>
      <w:hyperlink r:id="rId8" w:history="1">
        <w:r w:rsidRPr="00F73BD4">
          <w:rPr>
            <w:rStyle w:val="Lienhypertexte"/>
            <w:rFonts w:ascii="Calibri" w:eastAsia="Times New Roman" w:hAnsi="Calibri" w:cs="Calibri"/>
            <w:bCs/>
            <w:sz w:val="24"/>
            <w:szCs w:val="24"/>
            <w:bdr w:val="none" w:sz="0" w:space="0" w:color="auto" w:frame="1"/>
            <w:shd w:val="clear" w:color="auto" w:fill="FFFFFF"/>
            <w:lang w:eastAsia="fr-FR"/>
          </w:rPr>
          <w:t>communication@villehoudan.fr</w:t>
        </w:r>
      </w:hyperlink>
    </w:p>
    <w:p w:rsidR="000863C2" w:rsidRDefault="000863C2" w:rsidP="000863C2">
      <w:pPr>
        <w:pStyle w:val="Sansinterligne"/>
        <w:pBdr>
          <w:top w:val="single" w:sz="4" w:space="1" w:color="auto"/>
          <w:left w:val="single" w:sz="4" w:space="4" w:color="auto"/>
          <w:bottom w:val="single" w:sz="4" w:space="1" w:color="auto"/>
          <w:right w:val="single" w:sz="4" w:space="4" w:color="auto"/>
        </w:pBdr>
        <w:jc w:val="center"/>
        <w:rPr>
          <w:bdr w:val="none" w:sz="0" w:space="0" w:color="auto" w:frame="1"/>
          <w:shd w:val="clear" w:color="auto" w:fill="FFFFFF"/>
          <w:lang w:eastAsia="fr-FR"/>
        </w:rPr>
      </w:pPr>
      <w:r>
        <w:rPr>
          <w:bdr w:val="none" w:sz="0" w:space="0" w:color="auto" w:frame="1"/>
          <w:shd w:val="clear" w:color="auto" w:fill="FFFFFF"/>
          <w:lang w:eastAsia="fr-FR"/>
        </w:rPr>
        <w:t>Ou en passant par le standard de la mairie au 01 30 46 81 30</w:t>
      </w:r>
    </w:p>
    <w:p w:rsidR="000863C2" w:rsidRDefault="000863C2" w:rsidP="000863C2"/>
    <w:p w:rsidR="000863C2" w:rsidRDefault="000863C2" w:rsidP="000863C2"/>
    <w:p w:rsidR="000863C2" w:rsidRPr="000863C2" w:rsidRDefault="000863C2" w:rsidP="000863C2"/>
    <w:sectPr w:rsidR="000863C2" w:rsidRPr="00086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B5D25"/>
    <w:multiLevelType w:val="multilevel"/>
    <w:tmpl w:val="580A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C2"/>
    <w:rsid w:val="000863C2"/>
    <w:rsid w:val="00534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B9D0"/>
  <w15:chartTrackingRefBased/>
  <w15:docId w15:val="{702E99F0-E180-482C-9AEE-4099658C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863C2"/>
    <w:pPr>
      <w:spacing w:after="0" w:line="240" w:lineRule="auto"/>
    </w:pPr>
  </w:style>
  <w:style w:type="paragraph" w:styleId="Paragraphedeliste">
    <w:name w:val="List Paragraph"/>
    <w:basedOn w:val="Normal"/>
    <w:uiPriority w:val="34"/>
    <w:qFormat/>
    <w:rsid w:val="000863C2"/>
    <w:pPr>
      <w:ind w:left="720"/>
      <w:contextualSpacing/>
    </w:pPr>
  </w:style>
  <w:style w:type="character" w:styleId="Lienhypertexte">
    <w:name w:val="Hyperlink"/>
    <w:basedOn w:val="Policepardfaut"/>
    <w:uiPriority w:val="99"/>
    <w:unhideWhenUsed/>
    <w:rsid w:val="00086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villehoudan.fr" TargetMode="External"/><Relationship Id="rId3" Type="http://schemas.openxmlformats.org/officeDocument/2006/relationships/settings" Target="settings.xml"/><Relationship Id="rId7" Type="http://schemas.openxmlformats.org/officeDocument/2006/relationships/hyperlink" Target="mailto:commerce@villehouda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infogreffe.fr%2Fdocuments-officiels%2Fhistorique-des-modifications.html&amp;data=02%7C01%7C%7C75d73d4f13524ed896dd08d828cc2ef8%7C97ab2615895b407e9f8f76e38f03946a%7C0%7C0%7C637304204712205116&amp;sdata=cxJTk%2FIHctk0KhGWcw%2BoMkDcU%2BUGPWCyZJ3j2azoqI0%3D&amp;reserved=0" TargetMode="External"/><Relationship Id="rId5" Type="http://schemas.openxmlformats.org/officeDocument/2006/relationships/hyperlink" Target="https://www.infogreffe.fr/documents-officiels/procedure-de-sauvegard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COMMUNICATION</cp:lastModifiedBy>
  <cp:revision>1</cp:revision>
  <dcterms:created xsi:type="dcterms:W3CDTF">2021-02-18T14:29:00Z</dcterms:created>
  <dcterms:modified xsi:type="dcterms:W3CDTF">2021-02-18T14:34:00Z</dcterms:modified>
</cp:coreProperties>
</file>